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F8" w:rsidRPr="00D06171" w:rsidRDefault="008747C5" w:rsidP="00B03C95">
      <w:pPr>
        <w:autoSpaceDE w:val="0"/>
        <w:autoSpaceDN w:val="0"/>
        <w:adjustRightInd w:val="0"/>
        <w:spacing w:after="0" w:line="240" w:lineRule="auto"/>
        <w:jc w:val="both"/>
        <w:rPr>
          <w:rFonts w:ascii="Cambria" w:hAnsi="Cambria" w:cs="Cambria"/>
          <w:color w:val="000000"/>
          <w:sz w:val="27"/>
          <w:szCs w:val="27"/>
        </w:rPr>
      </w:pPr>
      <w:r w:rsidRPr="00D06171">
        <w:rPr>
          <w:rFonts w:ascii="Cambria" w:hAnsi="Cambria" w:cs="Cambria"/>
          <w:color w:val="000000"/>
          <w:sz w:val="27"/>
          <w:szCs w:val="27"/>
        </w:rPr>
        <w:t xml:space="preserve">Surveillance deal with </w:t>
      </w:r>
      <w:r w:rsidR="000359E3" w:rsidRPr="00D06171">
        <w:rPr>
          <w:rFonts w:ascii="Cambria" w:hAnsi="Cambria" w:cs="Cambria"/>
          <w:color w:val="000000"/>
          <w:sz w:val="27"/>
          <w:szCs w:val="27"/>
        </w:rPr>
        <w:t>storing,</w:t>
      </w:r>
      <w:r w:rsidR="00DD38CD" w:rsidRPr="00D06171">
        <w:rPr>
          <w:rFonts w:ascii="Cambria" w:hAnsi="Cambria" w:cs="Cambria"/>
          <w:color w:val="000000"/>
          <w:sz w:val="27"/>
          <w:szCs w:val="27"/>
        </w:rPr>
        <w:t xml:space="preserve"> monitoring of behavior</w:t>
      </w:r>
      <w:r w:rsidRPr="00D06171">
        <w:rPr>
          <w:rFonts w:ascii="Cambria" w:hAnsi="Cambria" w:cs="Cambria"/>
          <w:color w:val="000000"/>
          <w:sz w:val="27"/>
          <w:szCs w:val="27"/>
        </w:rPr>
        <w:t xml:space="preserve"> and </w:t>
      </w:r>
      <w:r w:rsidRPr="00D06171">
        <w:rPr>
          <w:rFonts w:ascii="Cambria" w:hAnsi="Cambria" w:cs="Cambria"/>
          <w:color w:val="000000"/>
          <w:sz w:val="27"/>
          <w:szCs w:val="27"/>
        </w:rPr>
        <w:t>developments</w:t>
      </w:r>
      <w:r w:rsidR="00FE3102" w:rsidRPr="00D06171">
        <w:rPr>
          <w:rFonts w:ascii="Cambria" w:hAnsi="Cambria" w:cs="Cambria"/>
          <w:color w:val="000000"/>
          <w:sz w:val="27"/>
          <w:szCs w:val="27"/>
        </w:rPr>
        <w:t xml:space="preserve"> of personal information </w:t>
      </w:r>
      <w:r w:rsidR="00906C0A" w:rsidRPr="00D06171">
        <w:rPr>
          <w:rFonts w:ascii="Cambria" w:hAnsi="Cambria" w:cs="Cambria"/>
          <w:color w:val="000000"/>
          <w:sz w:val="27"/>
          <w:szCs w:val="27"/>
        </w:rPr>
        <w:t xml:space="preserve">to regulate , control , manage and enable human individual </w:t>
      </w:r>
      <w:r w:rsidR="00193DA7" w:rsidRPr="00D06171">
        <w:rPr>
          <w:rFonts w:ascii="Cambria" w:hAnsi="Cambria" w:cs="Cambria"/>
          <w:color w:val="000000"/>
          <w:sz w:val="27"/>
          <w:szCs w:val="27"/>
        </w:rPr>
        <w:t xml:space="preserve">and collective behavior through telephone recording , daily routine monitoring , </w:t>
      </w:r>
      <w:r w:rsidR="00040731" w:rsidRPr="00D06171">
        <w:rPr>
          <w:rFonts w:ascii="Cambria" w:hAnsi="Cambria" w:cs="Cambria"/>
          <w:color w:val="000000"/>
          <w:sz w:val="27"/>
          <w:szCs w:val="27"/>
        </w:rPr>
        <w:t>email</w:t>
      </w:r>
      <w:r w:rsidR="003D2947">
        <w:rPr>
          <w:rFonts w:ascii="Cambria" w:hAnsi="Cambria" w:cs="Cambria"/>
          <w:color w:val="000000"/>
          <w:sz w:val="27"/>
          <w:szCs w:val="27"/>
        </w:rPr>
        <w:t xml:space="preserve">  checking , source of income </w:t>
      </w:r>
      <w:r w:rsidR="00040731" w:rsidRPr="00D06171">
        <w:rPr>
          <w:rFonts w:ascii="Cambria" w:hAnsi="Cambria" w:cs="Cambria"/>
          <w:color w:val="000000"/>
          <w:sz w:val="27"/>
          <w:szCs w:val="27"/>
        </w:rPr>
        <w:t>etc.</w:t>
      </w:r>
    </w:p>
    <w:p w:rsidR="00AA78EA" w:rsidRPr="00D06171" w:rsidRDefault="00AA78EA" w:rsidP="00B03C95">
      <w:pPr>
        <w:autoSpaceDE w:val="0"/>
        <w:autoSpaceDN w:val="0"/>
        <w:adjustRightInd w:val="0"/>
        <w:spacing w:after="0" w:line="240" w:lineRule="auto"/>
        <w:jc w:val="both"/>
        <w:rPr>
          <w:rFonts w:ascii="Cambria" w:hAnsi="Cambria" w:cs="Cambria"/>
          <w:color w:val="000000"/>
          <w:sz w:val="27"/>
          <w:szCs w:val="27"/>
        </w:rPr>
      </w:pPr>
    </w:p>
    <w:p w:rsidR="00AA78EA" w:rsidRPr="00D06171" w:rsidRDefault="00AA78EA" w:rsidP="00B03C95">
      <w:pPr>
        <w:spacing w:line="240" w:lineRule="auto"/>
        <w:jc w:val="both"/>
        <w:rPr>
          <w:sz w:val="27"/>
          <w:szCs w:val="27"/>
        </w:rPr>
      </w:pPr>
      <w:r w:rsidRPr="00D06171">
        <w:rPr>
          <w:sz w:val="27"/>
          <w:szCs w:val="27"/>
        </w:rPr>
        <w:t xml:space="preserve">The modern state would make use of surveillance in the sense of gathering in-formation about the subject population in order to allow overall organization and control. Information gathering would include data on births, marriages, deaths, demographic and fiscal statistics, ‘moral statistics’ (relating to suicide, divorce, </w:t>
      </w:r>
      <w:r w:rsidRPr="00D06171">
        <w:rPr>
          <w:sz w:val="27"/>
          <w:szCs w:val="27"/>
        </w:rPr>
        <w:t>and delinquency</w:t>
      </w:r>
      <w:r w:rsidRPr="00D06171">
        <w:rPr>
          <w:sz w:val="27"/>
          <w:szCs w:val="27"/>
        </w:rPr>
        <w:t xml:space="preserve"> and so on) etc.</w:t>
      </w:r>
    </w:p>
    <w:p w:rsidR="00286D2C" w:rsidRPr="00D06171" w:rsidRDefault="000D3769" w:rsidP="00B03C95">
      <w:pPr>
        <w:autoSpaceDE w:val="0"/>
        <w:autoSpaceDN w:val="0"/>
        <w:adjustRightInd w:val="0"/>
        <w:spacing w:after="0" w:line="240" w:lineRule="auto"/>
        <w:jc w:val="both"/>
        <w:rPr>
          <w:rFonts w:ascii="Cambria" w:hAnsi="Cambria" w:cs="Cambria"/>
          <w:color w:val="000000"/>
          <w:sz w:val="27"/>
          <w:szCs w:val="27"/>
        </w:rPr>
      </w:pPr>
      <w:r w:rsidRPr="00D06171">
        <w:rPr>
          <w:rFonts w:ascii="Cambria" w:hAnsi="Cambria" w:cs="Cambria"/>
          <w:color w:val="000000"/>
          <w:sz w:val="27"/>
          <w:szCs w:val="27"/>
        </w:rPr>
        <w:t xml:space="preserve">In this </w:t>
      </w:r>
      <w:r w:rsidR="00A8671B" w:rsidRPr="00D06171">
        <w:rPr>
          <w:rFonts w:ascii="Cambria" w:hAnsi="Cambria" w:cs="Cambria"/>
          <w:color w:val="000000"/>
          <w:sz w:val="27"/>
          <w:szCs w:val="27"/>
        </w:rPr>
        <w:t>paper surveillance</w:t>
      </w:r>
      <w:r w:rsidRPr="00D06171">
        <w:rPr>
          <w:rFonts w:ascii="Cambria" w:hAnsi="Cambria" w:cs="Cambria"/>
          <w:color w:val="000000"/>
          <w:sz w:val="27"/>
          <w:szCs w:val="27"/>
        </w:rPr>
        <w:t xml:space="preserve"> is define in a </w:t>
      </w:r>
      <w:r w:rsidR="00800665" w:rsidRPr="00D06171">
        <w:rPr>
          <w:rFonts w:ascii="Cambria" w:hAnsi="Cambria" w:cs="Cambria"/>
          <w:color w:val="000000"/>
          <w:sz w:val="27"/>
          <w:szCs w:val="27"/>
        </w:rPr>
        <w:t>neutral (</w:t>
      </w:r>
      <w:r w:rsidR="005E657A" w:rsidRPr="00D06171">
        <w:rPr>
          <w:rFonts w:ascii="Cambria" w:hAnsi="Cambria" w:cs="Cambria"/>
          <w:color w:val="000000"/>
          <w:sz w:val="27"/>
          <w:szCs w:val="27"/>
        </w:rPr>
        <w:t>constructive)</w:t>
      </w:r>
      <w:r w:rsidRPr="00D06171">
        <w:rPr>
          <w:rFonts w:ascii="Cambria" w:hAnsi="Cambria" w:cs="Cambria"/>
          <w:color w:val="000000"/>
          <w:sz w:val="27"/>
          <w:szCs w:val="27"/>
        </w:rPr>
        <w:t xml:space="preserve"> and negative </w:t>
      </w:r>
      <w:r w:rsidR="00077AED" w:rsidRPr="00D06171">
        <w:rPr>
          <w:rFonts w:ascii="Cambria" w:hAnsi="Cambria" w:cs="Cambria"/>
          <w:color w:val="000000"/>
          <w:sz w:val="27"/>
          <w:szCs w:val="27"/>
        </w:rPr>
        <w:t xml:space="preserve">sense. </w:t>
      </w:r>
      <w:r w:rsidR="00505D64" w:rsidRPr="00D06171">
        <w:rPr>
          <w:sz w:val="27"/>
          <w:szCs w:val="27"/>
        </w:rPr>
        <w:t xml:space="preserve">In a negative theory, surveillance is a negative concept that is inherently linked to information gathering for the purposes of domination, violence, and coercion and thereby at the same time accuses such states of society and makes political demands for a participatory, co-operative, domination less </w:t>
      </w:r>
      <w:r w:rsidR="005A5E8B" w:rsidRPr="00D06171">
        <w:rPr>
          <w:sz w:val="27"/>
          <w:szCs w:val="27"/>
        </w:rPr>
        <w:t>society.</w:t>
      </w:r>
      <w:r w:rsidR="005A5E8B" w:rsidRPr="00D06171">
        <w:rPr>
          <w:rFonts w:ascii="Cambria" w:hAnsi="Cambria" w:cs="Cambria"/>
          <w:color w:val="000000"/>
          <w:sz w:val="27"/>
          <w:szCs w:val="27"/>
        </w:rPr>
        <w:t xml:space="preserve"> Positive</w:t>
      </w:r>
      <w:r w:rsidR="00286D2C" w:rsidRPr="00E1406E">
        <w:rPr>
          <w:rFonts w:ascii="Cambria" w:hAnsi="Cambria" w:cs="Cambria"/>
          <w:color w:val="000000"/>
          <w:sz w:val="27"/>
          <w:szCs w:val="27"/>
        </w:rPr>
        <w:t xml:space="preserve"> aspects of surveillance such as infectious disease control or surveillance in parenting because they “are trained in a tradition of critique</w:t>
      </w:r>
      <w:r w:rsidR="005D5813" w:rsidRPr="00E1406E">
        <w:rPr>
          <w:rFonts w:ascii="Cambria" w:hAnsi="Cambria" w:cs="Cambria"/>
          <w:color w:val="000000"/>
          <w:sz w:val="27"/>
          <w:szCs w:val="27"/>
        </w:rPr>
        <w:t>”.</w:t>
      </w:r>
    </w:p>
    <w:p w:rsidR="00286D2C" w:rsidRPr="00E1406E" w:rsidRDefault="00286D2C" w:rsidP="00B03C95">
      <w:pPr>
        <w:autoSpaceDE w:val="0"/>
        <w:autoSpaceDN w:val="0"/>
        <w:adjustRightInd w:val="0"/>
        <w:spacing w:after="0" w:line="240" w:lineRule="auto"/>
        <w:jc w:val="both"/>
        <w:rPr>
          <w:rFonts w:ascii="Cambria" w:hAnsi="Cambria" w:cs="Cambria"/>
          <w:color w:val="000000"/>
          <w:sz w:val="27"/>
          <w:szCs w:val="27"/>
        </w:rPr>
      </w:pPr>
      <w:r w:rsidRPr="00D06171">
        <w:rPr>
          <w:rFonts w:ascii="Cambria" w:hAnsi="Cambria" w:cs="Cambria"/>
          <w:color w:val="000000"/>
          <w:sz w:val="27"/>
          <w:szCs w:val="27"/>
        </w:rPr>
        <w:t>Surveil</w:t>
      </w:r>
      <w:r w:rsidRPr="00E1406E">
        <w:rPr>
          <w:rFonts w:ascii="Cambria" w:hAnsi="Cambria" w:cs="Cambria"/>
          <w:color w:val="000000"/>
          <w:sz w:val="27"/>
          <w:szCs w:val="27"/>
        </w:rPr>
        <w:t xml:space="preserve">lance can serve goals of protection, administration, rule compliance, documentation, and strategy, as well as goals involving inappropriate manipulation, restricted life opportunities, social control, </w:t>
      </w:r>
      <w:r w:rsidR="00C43212" w:rsidRPr="00D06171">
        <w:rPr>
          <w:rFonts w:ascii="Cambria" w:hAnsi="Cambria" w:cs="Cambria"/>
          <w:color w:val="000000"/>
          <w:sz w:val="27"/>
          <w:szCs w:val="27"/>
        </w:rPr>
        <w:t>and surveillance</w:t>
      </w:r>
      <w:r w:rsidRPr="00E1406E">
        <w:rPr>
          <w:rFonts w:ascii="Cambria" w:hAnsi="Cambria" w:cs="Cambria"/>
          <w:color w:val="000000"/>
          <w:sz w:val="27"/>
          <w:szCs w:val="27"/>
        </w:rPr>
        <w:t xml:space="preserve"> is a property of any social system </w:t>
      </w:r>
    </w:p>
    <w:p w:rsidR="00286D2C" w:rsidRPr="00D06171" w:rsidRDefault="00286D2C" w:rsidP="00B03C95">
      <w:pPr>
        <w:autoSpaceDE w:val="0"/>
        <w:autoSpaceDN w:val="0"/>
        <w:adjustRightInd w:val="0"/>
        <w:spacing w:after="0" w:line="240" w:lineRule="auto"/>
        <w:jc w:val="both"/>
        <w:rPr>
          <w:sz w:val="27"/>
          <w:szCs w:val="27"/>
        </w:rPr>
      </w:pPr>
    </w:p>
    <w:p w:rsidR="00EC5C65" w:rsidRPr="00D06171" w:rsidRDefault="00EC5C65" w:rsidP="00B03C95">
      <w:pPr>
        <w:autoSpaceDE w:val="0"/>
        <w:autoSpaceDN w:val="0"/>
        <w:adjustRightInd w:val="0"/>
        <w:spacing w:after="0" w:line="240" w:lineRule="auto"/>
        <w:jc w:val="both"/>
        <w:rPr>
          <w:sz w:val="27"/>
          <w:szCs w:val="27"/>
        </w:rPr>
      </w:pPr>
      <w:r w:rsidRPr="00D06171">
        <w:rPr>
          <w:sz w:val="27"/>
          <w:szCs w:val="27"/>
        </w:rPr>
        <w:t xml:space="preserve">There is not one single geographical point of access to gathered </w:t>
      </w:r>
      <w:r w:rsidR="00AA12F5" w:rsidRPr="00D06171">
        <w:rPr>
          <w:sz w:val="27"/>
          <w:szCs w:val="27"/>
        </w:rPr>
        <w:t>data.</w:t>
      </w:r>
      <w:r w:rsidRPr="00D06171">
        <w:rPr>
          <w:sz w:val="27"/>
          <w:szCs w:val="27"/>
        </w:rPr>
        <w:t xml:space="preserve"> </w:t>
      </w:r>
      <w:r w:rsidR="00361248" w:rsidRPr="00D06171">
        <w:rPr>
          <w:sz w:val="27"/>
          <w:szCs w:val="27"/>
        </w:rPr>
        <w:t>It</w:t>
      </w:r>
      <w:r w:rsidRPr="00D06171">
        <w:rPr>
          <w:sz w:val="27"/>
          <w:szCs w:val="27"/>
        </w:rPr>
        <w:t xml:space="preserve"> can be accesses from every-where. Also there is not one central electronic database for surveillance, but many dispersed ones that can be used in combination by powerful actors in order to conduct interlinked data searches. Gathering a huge amount of data about many people is complex, time- and resource-intensive, actors who control money and bureaucratic power c</w:t>
      </w:r>
      <w:r w:rsidR="007612A9" w:rsidRPr="00D06171">
        <w:rPr>
          <w:sz w:val="27"/>
          <w:szCs w:val="27"/>
        </w:rPr>
        <w:t xml:space="preserve">an there-fore easier accomplish </w:t>
      </w:r>
      <w:r w:rsidR="00D8001C" w:rsidRPr="00D06171">
        <w:rPr>
          <w:sz w:val="27"/>
          <w:szCs w:val="27"/>
        </w:rPr>
        <w:t>it?</w:t>
      </w:r>
    </w:p>
    <w:p w:rsidR="00EC5C65" w:rsidRPr="00D06171" w:rsidRDefault="00EC5C65" w:rsidP="00B03C95">
      <w:pPr>
        <w:autoSpaceDE w:val="0"/>
        <w:autoSpaceDN w:val="0"/>
        <w:adjustRightInd w:val="0"/>
        <w:spacing w:after="0" w:line="240" w:lineRule="auto"/>
        <w:jc w:val="both"/>
        <w:rPr>
          <w:rFonts w:ascii="Cambria" w:hAnsi="Cambria" w:cs="Cambria"/>
          <w:color w:val="000000"/>
          <w:sz w:val="27"/>
          <w:szCs w:val="27"/>
        </w:rPr>
      </w:pPr>
    </w:p>
    <w:p w:rsidR="00134A27" w:rsidRPr="00D06171" w:rsidRDefault="00896095" w:rsidP="00B03C95">
      <w:pPr>
        <w:autoSpaceDE w:val="0"/>
        <w:autoSpaceDN w:val="0"/>
        <w:adjustRightInd w:val="0"/>
        <w:spacing w:after="0" w:line="240" w:lineRule="auto"/>
        <w:jc w:val="both"/>
        <w:rPr>
          <w:sz w:val="27"/>
          <w:szCs w:val="27"/>
        </w:rPr>
      </w:pPr>
      <w:r w:rsidRPr="00D06171">
        <w:rPr>
          <w:rFonts w:ascii="Cambria" w:hAnsi="Cambria" w:cs="Cambria"/>
          <w:color w:val="000000"/>
          <w:sz w:val="27"/>
          <w:szCs w:val="27"/>
        </w:rPr>
        <w:t xml:space="preserve">In this paper we also understand the different between information gathering and </w:t>
      </w:r>
      <w:r w:rsidR="00D8001C" w:rsidRPr="00D06171">
        <w:rPr>
          <w:rFonts w:ascii="Cambria" w:hAnsi="Cambria" w:cs="Cambria"/>
          <w:color w:val="000000"/>
          <w:sz w:val="27"/>
          <w:szCs w:val="27"/>
        </w:rPr>
        <w:t>surveillance.</w:t>
      </w:r>
      <w:r w:rsidR="009457FE">
        <w:rPr>
          <w:rFonts w:ascii="Cambria" w:hAnsi="Cambria" w:cs="Cambria"/>
          <w:color w:val="000000"/>
          <w:sz w:val="27"/>
          <w:szCs w:val="27"/>
        </w:rPr>
        <w:t xml:space="preserve"> </w:t>
      </w:r>
      <w:r w:rsidR="007C06C9" w:rsidRPr="00D06171">
        <w:rPr>
          <w:rFonts w:ascii="Cambria" w:hAnsi="Cambria" w:cs="Cambria"/>
          <w:color w:val="000000"/>
          <w:sz w:val="27"/>
          <w:szCs w:val="27"/>
        </w:rPr>
        <w:t>If surveillance is any form of systematic information gathering, then surveillance studies is the same as information society studies and the surveillance society is a term synonymous for the category of the information society</w:t>
      </w:r>
      <w:r w:rsidR="007F45BE" w:rsidRPr="00D06171">
        <w:rPr>
          <w:rFonts w:ascii="Cambria" w:hAnsi="Cambria" w:cs="Cambria"/>
          <w:color w:val="000000"/>
          <w:sz w:val="27"/>
          <w:szCs w:val="27"/>
        </w:rPr>
        <w:t xml:space="preserve"> while </w:t>
      </w:r>
      <w:r w:rsidR="007279F0" w:rsidRPr="00D06171">
        <w:rPr>
          <w:sz w:val="27"/>
          <w:szCs w:val="27"/>
        </w:rPr>
        <w:t>Surveillance</w:t>
      </w:r>
      <w:r w:rsidR="00134A27" w:rsidRPr="00D06171">
        <w:rPr>
          <w:sz w:val="27"/>
          <w:szCs w:val="27"/>
        </w:rPr>
        <w:t xml:space="preserve"> is a specific kind of information gathering, storage, processing, assessment, and use that involves potential or actual harm, coerc</w:t>
      </w:r>
      <w:bookmarkStart w:id="0" w:name="_GoBack"/>
      <w:bookmarkEnd w:id="0"/>
      <w:r w:rsidR="00134A27" w:rsidRPr="00D06171">
        <w:rPr>
          <w:sz w:val="27"/>
          <w:szCs w:val="27"/>
        </w:rPr>
        <w:t>ion, violence, asymmetric power relations, control, manipulation, domination, disciplinary power.</w:t>
      </w:r>
    </w:p>
    <w:p w:rsidR="008102F8" w:rsidRPr="00D06171" w:rsidRDefault="008102F8" w:rsidP="00B03C95">
      <w:pPr>
        <w:autoSpaceDE w:val="0"/>
        <w:autoSpaceDN w:val="0"/>
        <w:adjustRightInd w:val="0"/>
        <w:spacing w:after="0" w:line="240" w:lineRule="auto"/>
        <w:jc w:val="both"/>
        <w:rPr>
          <w:sz w:val="27"/>
          <w:szCs w:val="27"/>
        </w:rPr>
      </w:pPr>
    </w:p>
    <w:p w:rsidR="00AC100F" w:rsidRPr="00D06171" w:rsidRDefault="00AE14B0" w:rsidP="00B03C95">
      <w:pPr>
        <w:autoSpaceDE w:val="0"/>
        <w:autoSpaceDN w:val="0"/>
        <w:adjustRightInd w:val="0"/>
        <w:spacing w:after="0" w:line="240" w:lineRule="auto"/>
        <w:jc w:val="both"/>
        <w:rPr>
          <w:rFonts w:ascii="Cambria" w:hAnsi="Cambria" w:cs="Cambria"/>
          <w:color w:val="000000"/>
          <w:sz w:val="27"/>
          <w:szCs w:val="27"/>
        </w:rPr>
      </w:pPr>
      <w:r w:rsidRPr="00AE14B0">
        <w:rPr>
          <w:rFonts w:ascii="Cambria" w:hAnsi="Cambria" w:cs="Cambria"/>
          <w:color w:val="000000"/>
          <w:sz w:val="27"/>
          <w:szCs w:val="27"/>
        </w:rPr>
        <w:t xml:space="preserve"> </w:t>
      </w:r>
    </w:p>
    <w:sectPr w:rsidR="00AC100F" w:rsidRPr="00D061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E6A" w:rsidRDefault="00C73E6A" w:rsidP="00D06171">
      <w:pPr>
        <w:spacing w:after="0" w:line="240" w:lineRule="auto"/>
      </w:pPr>
      <w:r>
        <w:separator/>
      </w:r>
    </w:p>
  </w:endnote>
  <w:endnote w:type="continuationSeparator" w:id="0">
    <w:p w:rsidR="00C73E6A" w:rsidRDefault="00C73E6A" w:rsidP="00D06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E6A" w:rsidRDefault="00C73E6A" w:rsidP="00D06171">
      <w:pPr>
        <w:spacing w:after="0" w:line="240" w:lineRule="auto"/>
      </w:pPr>
      <w:r>
        <w:separator/>
      </w:r>
    </w:p>
  </w:footnote>
  <w:footnote w:type="continuationSeparator" w:id="0">
    <w:p w:rsidR="00C73E6A" w:rsidRDefault="00C73E6A" w:rsidP="00D061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CE"/>
    <w:rsid w:val="000140EC"/>
    <w:rsid w:val="00021A3A"/>
    <w:rsid w:val="00024198"/>
    <w:rsid w:val="00027F20"/>
    <w:rsid w:val="000359E3"/>
    <w:rsid w:val="00040731"/>
    <w:rsid w:val="00071ED5"/>
    <w:rsid w:val="00077AED"/>
    <w:rsid w:val="00084531"/>
    <w:rsid w:val="000A2E86"/>
    <w:rsid w:val="000B7FD9"/>
    <w:rsid w:val="000C3C12"/>
    <w:rsid w:val="000D066E"/>
    <w:rsid w:val="000D3769"/>
    <w:rsid w:val="000E360D"/>
    <w:rsid w:val="000E49D9"/>
    <w:rsid w:val="000F5B67"/>
    <w:rsid w:val="0011020D"/>
    <w:rsid w:val="0012487D"/>
    <w:rsid w:val="001332EF"/>
    <w:rsid w:val="00134A27"/>
    <w:rsid w:val="00135C1A"/>
    <w:rsid w:val="00136C33"/>
    <w:rsid w:val="00141EBA"/>
    <w:rsid w:val="00172B31"/>
    <w:rsid w:val="00173FC2"/>
    <w:rsid w:val="0017518B"/>
    <w:rsid w:val="00182A19"/>
    <w:rsid w:val="00182D63"/>
    <w:rsid w:val="00184A66"/>
    <w:rsid w:val="00193DA7"/>
    <w:rsid w:val="001951FA"/>
    <w:rsid w:val="001A0B8C"/>
    <w:rsid w:val="001A4239"/>
    <w:rsid w:val="00211045"/>
    <w:rsid w:val="00213B33"/>
    <w:rsid w:val="002446A9"/>
    <w:rsid w:val="00252B04"/>
    <w:rsid w:val="002625BE"/>
    <w:rsid w:val="00264EFB"/>
    <w:rsid w:val="0027196A"/>
    <w:rsid w:val="00272548"/>
    <w:rsid w:val="00286D2C"/>
    <w:rsid w:val="00295F87"/>
    <w:rsid w:val="002C2388"/>
    <w:rsid w:val="002D641E"/>
    <w:rsid w:val="002E2FDB"/>
    <w:rsid w:val="002F0995"/>
    <w:rsid w:val="002F1F05"/>
    <w:rsid w:val="0030486C"/>
    <w:rsid w:val="00326F00"/>
    <w:rsid w:val="003332F8"/>
    <w:rsid w:val="0033469D"/>
    <w:rsid w:val="00334B03"/>
    <w:rsid w:val="00356DBF"/>
    <w:rsid w:val="00361248"/>
    <w:rsid w:val="003840C7"/>
    <w:rsid w:val="00385D0B"/>
    <w:rsid w:val="00396BA5"/>
    <w:rsid w:val="003A40F3"/>
    <w:rsid w:val="003D2947"/>
    <w:rsid w:val="003D5AB4"/>
    <w:rsid w:val="003F69EC"/>
    <w:rsid w:val="004077EF"/>
    <w:rsid w:val="00416575"/>
    <w:rsid w:val="00420B93"/>
    <w:rsid w:val="00433B2A"/>
    <w:rsid w:val="004578DD"/>
    <w:rsid w:val="0047454A"/>
    <w:rsid w:val="0049608F"/>
    <w:rsid w:val="004A7DCC"/>
    <w:rsid w:val="004B2030"/>
    <w:rsid w:val="004B3008"/>
    <w:rsid w:val="004C4491"/>
    <w:rsid w:val="004E3849"/>
    <w:rsid w:val="004E5C9F"/>
    <w:rsid w:val="004E7DE5"/>
    <w:rsid w:val="00505D64"/>
    <w:rsid w:val="00507A78"/>
    <w:rsid w:val="005216CE"/>
    <w:rsid w:val="0053083C"/>
    <w:rsid w:val="0054152F"/>
    <w:rsid w:val="005570C9"/>
    <w:rsid w:val="00560452"/>
    <w:rsid w:val="005714C3"/>
    <w:rsid w:val="00582C83"/>
    <w:rsid w:val="005A489D"/>
    <w:rsid w:val="005A5E8B"/>
    <w:rsid w:val="005C0098"/>
    <w:rsid w:val="005D5813"/>
    <w:rsid w:val="005D7610"/>
    <w:rsid w:val="005E1226"/>
    <w:rsid w:val="005E5EE9"/>
    <w:rsid w:val="005E657A"/>
    <w:rsid w:val="005F1E9E"/>
    <w:rsid w:val="005F3CF8"/>
    <w:rsid w:val="005F6CC5"/>
    <w:rsid w:val="006032B4"/>
    <w:rsid w:val="0061197B"/>
    <w:rsid w:val="00622FE3"/>
    <w:rsid w:val="0064477E"/>
    <w:rsid w:val="00671A7C"/>
    <w:rsid w:val="00697C1D"/>
    <w:rsid w:val="006A2B92"/>
    <w:rsid w:val="006A429B"/>
    <w:rsid w:val="006C0150"/>
    <w:rsid w:val="006C0603"/>
    <w:rsid w:val="006C5763"/>
    <w:rsid w:val="006C6CE6"/>
    <w:rsid w:val="006D12D5"/>
    <w:rsid w:val="006E0FB9"/>
    <w:rsid w:val="006F0CDF"/>
    <w:rsid w:val="006F1EFD"/>
    <w:rsid w:val="006F4CC8"/>
    <w:rsid w:val="00702F1C"/>
    <w:rsid w:val="007279F0"/>
    <w:rsid w:val="00737674"/>
    <w:rsid w:val="007612A9"/>
    <w:rsid w:val="007736A9"/>
    <w:rsid w:val="00793EB7"/>
    <w:rsid w:val="00796E3C"/>
    <w:rsid w:val="007A320F"/>
    <w:rsid w:val="007A6800"/>
    <w:rsid w:val="007B427F"/>
    <w:rsid w:val="007C06C9"/>
    <w:rsid w:val="007C186B"/>
    <w:rsid w:val="007F1130"/>
    <w:rsid w:val="007F38B7"/>
    <w:rsid w:val="007F45BE"/>
    <w:rsid w:val="00800665"/>
    <w:rsid w:val="0080723E"/>
    <w:rsid w:val="008102F8"/>
    <w:rsid w:val="00830287"/>
    <w:rsid w:val="00832C65"/>
    <w:rsid w:val="008339C7"/>
    <w:rsid w:val="00836FD7"/>
    <w:rsid w:val="0084073C"/>
    <w:rsid w:val="008747C5"/>
    <w:rsid w:val="008768BE"/>
    <w:rsid w:val="00896095"/>
    <w:rsid w:val="008A3630"/>
    <w:rsid w:val="008C4097"/>
    <w:rsid w:val="008D3D6F"/>
    <w:rsid w:val="008E5EE6"/>
    <w:rsid w:val="0090025F"/>
    <w:rsid w:val="00900EED"/>
    <w:rsid w:val="00906599"/>
    <w:rsid w:val="00906C0A"/>
    <w:rsid w:val="00910151"/>
    <w:rsid w:val="009163F1"/>
    <w:rsid w:val="00922301"/>
    <w:rsid w:val="00926CCE"/>
    <w:rsid w:val="00926DFE"/>
    <w:rsid w:val="00927A3A"/>
    <w:rsid w:val="009457FE"/>
    <w:rsid w:val="00966FB8"/>
    <w:rsid w:val="009759AA"/>
    <w:rsid w:val="00976195"/>
    <w:rsid w:val="009827A2"/>
    <w:rsid w:val="00987FB1"/>
    <w:rsid w:val="00993E06"/>
    <w:rsid w:val="009A63F0"/>
    <w:rsid w:val="009C0B1F"/>
    <w:rsid w:val="009C78AF"/>
    <w:rsid w:val="009D67FE"/>
    <w:rsid w:val="009E3541"/>
    <w:rsid w:val="009F1DC0"/>
    <w:rsid w:val="009F317B"/>
    <w:rsid w:val="00A01C1A"/>
    <w:rsid w:val="00A30A46"/>
    <w:rsid w:val="00A40F68"/>
    <w:rsid w:val="00A44B6C"/>
    <w:rsid w:val="00A65F64"/>
    <w:rsid w:val="00A8671B"/>
    <w:rsid w:val="00A868EC"/>
    <w:rsid w:val="00A87386"/>
    <w:rsid w:val="00AA12F5"/>
    <w:rsid w:val="00AA2229"/>
    <w:rsid w:val="00AA78EA"/>
    <w:rsid w:val="00AB0D52"/>
    <w:rsid w:val="00AB3424"/>
    <w:rsid w:val="00AC100F"/>
    <w:rsid w:val="00AC1EF3"/>
    <w:rsid w:val="00AD72D0"/>
    <w:rsid w:val="00AE14B0"/>
    <w:rsid w:val="00AE1E80"/>
    <w:rsid w:val="00AF33A1"/>
    <w:rsid w:val="00B022F6"/>
    <w:rsid w:val="00B03C95"/>
    <w:rsid w:val="00B0652E"/>
    <w:rsid w:val="00B17E5C"/>
    <w:rsid w:val="00B54066"/>
    <w:rsid w:val="00B578CC"/>
    <w:rsid w:val="00B73330"/>
    <w:rsid w:val="00B91DCC"/>
    <w:rsid w:val="00BC5E00"/>
    <w:rsid w:val="00BE749C"/>
    <w:rsid w:val="00BF111A"/>
    <w:rsid w:val="00C17005"/>
    <w:rsid w:val="00C34C5C"/>
    <w:rsid w:val="00C43212"/>
    <w:rsid w:val="00C66D6C"/>
    <w:rsid w:val="00C7387E"/>
    <w:rsid w:val="00C73E6A"/>
    <w:rsid w:val="00C91C44"/>
    <w:rsid w:val="00CC57E2"/>
    <w:rsid w:val="00CD3886"/>
    <w:rsid w:val="00CD4BBC"/>
    <w:rsid w:val="00D06171"/>
    <w:rsid w:val="00D354AE"/>
    <w:rsid w:val="00D40BEE"/>
    <w:rsid w:val="00D43BBD"/>
    <w:rsid w:val="00D8001C"/>
    <w:rsid w:val="00D87F6B"/>
    <w:rsid w:val="00DD13EC"/>
    <w:rsid w:val="00DD38CD"/>
    <w:rsid w:val="00DD6770"/>
    <w:rsid w:val="00DE1953"/>
    <w:rsid w:val="00DF24A4"/>
    <w:rsid w:val="00E019BA"/>
    <w:rsid w:val="00E071A5"/>
    <w:rsid w:val="00E1406E"/>
    <w:rsid w:val="00E32CF2"/>
    <w:rsid w:val="00E344CB"/>
    <w:rsid w:val="00E40636"/>
    <w:rsid w:val="00E513FC"/>
    <w:rsid w:val="00E63EF9"/>
    <w:rsid w:val="00E71A2B"/>
    <w:rsid w:val="00E81591"/>
    <w:rsid w:val="00EC5914"/>
    <w:rsid w:val="00EC5C65"/>
    <w:rsid w:val="00EC79EC"/>
    <w:rsid w:val="00ED016E"/>
    <w:rsid w:val="00EE5CE9"/>
    <w:rsid w:val="00EF122B"/>
    <w:rsid w:val="00EF7B05"/>
    <w:rsid w:val="00F177D4"/>
    <w:rsid w:val="00F764B0"/>
    <w:rsid w:val="00F800A0"/>
    <w:rsid w:val="00F83E05"/>
    <w:rsid w:val="00F93F55"/>
    <w:rsid w:val="00F967FE"/>
    <w:rsid w:val="00FA2838"/>
    <w:rsid w:val="00FB7D95"/>
    <w:rsid w:val="00FC3119"/>
    <w:rsid w:val="00FC316C"/>
    <w:rsid w:val="00FD5672"/>
    <w:rsid w:val="00FE3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6CCE"/>
    <w:pPr>
      <w:autoSpaceDE w:val="0"/>
      <w:autoSpaceDN w:val="0"/>
      <w:adjustRightInd w:val="0"/>
      <w:spacing w:after="0" w:line="240" w:lineRule="auto"/>
    </w:pPr>
    <w:rPr>
      <w:rFonts w:ascii="Century Schoolbook" w:hAnsi="Century Schoolbook" w:cs="Century Schoolbook"/>
      <w:color w:val="000000"/>
      <w:sz w:val="24"/>
      <w:szCs w:val="24"/>
    </w:rPr>
  </w:style>
  <w:style w:type="paragraph" w:styleId="Header">
    <w:name w:val="header"/>
    <w:basedOn w:val="Normal"/>
    <w:link w:val="HeaderChar"/>
    <w:uiPriority w:val="99"/>
    <w:unhideWhenUsed/>
    <w:rsid w:val="00D061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71"/>
  </w:style>
  <w:style w:type="paragraph" w:styleId="Footer">
    <w:name w:val="footer"/>
    <w:basedOn w:val="Normal"/>
    <w:link w:val="FooterChar"/>
    <w:uiPriority w:val="99"/>
    <w:unhideWhenUsed/>
    <w:rsid w:val="00D06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6CCE"/>
    <w:pPr>
      <w:autoSpaceDE w:val="0"/>
      <w:autoSpaceDN w:val="0"/>
      <w:adjustRightInd w:val="0"/>
      <w:spacing w:after="0" w:line="240" w:lineRule="auto"/>
    </w:pPr>
    <w:rPr>
      <w:rFonts w:ascii="Century Schoolbook" w:hAnsi="Century Schoolbook" w:cs="Century Schoolbook"/>
      <w:color w:val="000000"/>
      <w:sz w:val="24"/>
      <w:szCs w:val="24"/>
    </w:rPr>
  </w:style>
  <w:style w:type="paragraph" w:styleId="Header">
    <w:name w:val="header"/>
    <w:basedOn w:val="Normal"/>
    <w:link w:val="HeaderChar"/>
    <w:uiPriority w:val="99"/>
    <w:unhideWhenUsed/>
    <w:rsid w:val="00D061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71"/>
  </w:style>
  <w:style w:type="paragraph" w:styleId="Footer">
    <w:name w:val="footer"/>
    <w:basedOn w:val="Normal"/>
    <w:link w:val="FooterChar"/>
    <w:uiPriority w:val="99"/>
    <w:unhideWhenUsed/>
    <w:rsid w:val="00D06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israr</dc:creator>
  <cp:lastModifiedBy>israr</cp:lastModifiedBy>
  <cp:revision>270</cp:revision>
  <dcterms:created xsi:type="dcterms:W3CDTF">2011-10-24T15:21:00Z</dcterms:created>
  <dcterms:modified xsi:type="dcterms:W3CDTF">2011-10-24T20:28:00Z</dcterms:modified>
</cp:coreProperties>
</file>